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366" w:rsidRDefault="00901366" w:rsidP="00D92B8C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С  15.03.2022 по 18.03.2022 </w:t>
      </w:r>
      <w:r w:rsidR="00DB03B3">
        <w:rPr>
          <w:sz w:val="28"/>
          <w:szCs w:val="28"/>
        </w:rPr>
        <w:t>в Тамбов</w:t>
      </w:r>
      <w:r w:rsidR="00B379C5">
        <w:rPr>
          <w:sz w:val="28"/>
          <w:szCs w:val="28"/>
        </w:rPr>
        <w:t xml:space="preserve">ском областном  государственном </w:t>
      </w:r>
      <w:r w:rsidR="00DB03B3">
        <w:rPr>
          <w:sz w:val="28"/>
          <w:szCs w:val="28"/>
        </w:rPr>
        <w:t xml:space="preserve">автономном профессиональном образовательном учреждении </w:t>
      </w:r>
      <w:r w:rsidR="00655E2E" w:rsidRPr="00655E2E">
        <w:rPr>
          <w:sz w:val="28"/>
          <w:szCs w:val="28"/>
        </w:rPr>
        <w:t xml:space="preserve"> «Колледж техники и технологии наземного транспорта имени М.С.Солнцева»</w:t>
      </w:r>
      <w:r w:rsidRPr="00901366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проводилось анкетирование по выявлению распространенности вредных привычек среди обучающихся первого и второго курсов.</w:t>
      </w:r>
      <w:r w:rsidR="00DB03B3">
        <w:rPr>
          <w:sz w:val="28"/>
          <w:szCs w:val="28"/>
        </w:rPr>
        <w:t xml:space="preserve"> </w:t>
      </w:r>
    </w:p>
    <w:p w:rsidR="00901366" w:rsidRDefault="00901366" w:rsidP="00D92B8C">
      <w:pPr>
        <w:ind w:firstLine="567"/>
        <w:rPr>
          <w:sz w:val="28"/>
          <w:szCs w:val="28"/>
        </w:rPr>
      </w:pPr>
    </w:p>
    <w:p w:rsidR="00901366" w:rsidRDefault="00901366" w:rsidP="00D92B8C">
      <w:pPr>
        <w:ind w:firstLine="567"/>
        <w:rPr>
          <w:color w:val="333333"/>
          <w:sz w:val="28"/>
          <w:szCs w:val="28"/>
          <w:shd w:val="clear" w:color="auto" w:fill="FBFBFB"/>
        </w:rPr>
      </w:pPr>
      <w:r w:rsidRPr="00BA1C9B">
        <w:rPr>
          <w:bCs/>
          <w:color w:val="333333"/>
          <w:sz w:val="28"/>
          <w:szCs w:val="28"/>
          <w:shd w:val="clear" w:color="auto" w:fill="FBFBFB"/>
        </w:rPr>
        <w:t xml:space="preserve">Анкетирование </w:t>
      </w:r>
      <w:r w:rsidRPr="00BA1C9B">
        <w:rPr>
          <w:color w:val="333333"/>
          <w:sz w:val="28"/>
          <w:szCs w:val="28"/>
          <w:shd w:val="clear" w:color="auto" w:fill="FBFBFB"/>
        </w:rPr>
        <w:t> проводилось  с </w:t>
      </w:r>
      <w:r w:rsidRPr="00BA1C9B">
        <w:rPr>
          <w:bCs/>
          <w:color w:val="333333"/>
          <w:sz w:val="28"/>
          <w:szCs w:val="28"/>
          <w:shd w:val="clear" w:color="auto" w:fill="FBFBFB"/>
        </w:rPr>
        <w:t>целью</w:t>
      </w:r>
      <w:r w:rsidRPr="00BA1C9B">
        <w:rPr>
          <w:color w:val="333333"/>
          <w:sz w:val="28"/>
          <w:szCs w:val="28"/>
          <w:shd w:val="clear" w:color="auto" w:fill="FBFBFB"/>
        </w:rPr>
        <w:t> получения информации о формировании </w:t>
      </w:r>
      <w:r w:rsidRPr="00BA1C9B">
        <w:rPr>
          <w:bCs/>
          <w:color w:val="333333"/>
          <w:sz w:val="28"/>
          <w:szCs w:val="28"/>
          <w:shd w:val="clear" w:color="auto" w:fill="FBFBFB"/>
        </w:rPr>
        <w:t>привычек</w:t>
      </w:r>
      <w:r w:rsidRPr="00BA1C9B">
        <w:rPr>
          <w:color w:val="333333"/>
          <w:sz w:val="28"/>
          <w:szCs w:val="28"/>
          <w:shd w:val="clear" w:color="auto" w:fill="FBFBFB"/>
        </w:rPr>
        <w:t xml:space="preserve"> курить, употреблять </w:t>
      </w:r>
      <w:r w:rsidR="00BA1C9B">
        <w:rPr>
          <w:color w:val="333333"/>
          <w:sz w:val="28"/>
          <w:szCs w:val="28"/>
          <w:shd w:val="clear" w:color="auto" w:fill="FBFBFB"/>
        </w:rPr>
        <w:t xml:space="preserve">спиртные напитки и </w:t>
      </w:r>
      <w:r w:rsidRPr="00BA1C9B">
        <w:rPr>
          <w:color w:val="333333"/>
          <w:sz w:val="28"/>
          <w:szCs w:val="28"/>
          <w:shd w:val="clear" w:color="auto" w:fill="FBFBFB"/>
        </w:rPr>
        <w:t>наркотические вещества у учащихся</w:t>
      </w:r>
      <w:r w:rsidR="00BA1C9B" w:rsidRPr="00BA1C9B">
        <w:rPr>
          <w:color w:val="333333"/>
          <w:sz w:val="28"/>
          <w:szCs w:val="28"/>
          <w:shd w:val="clear" w:color="auto" w:fill="FBFBFB"/>
        </w:rPr>
        <w:t xml:space="preserve"> колледжа</w:t>
      </w:r>
      <w:r w:rsidR="00BA1C9B">
        <w:rPr>
          <w:color w:val="333333"/>
          <w:sz w:val="28"/>
          <w:szCs w:val="28"/>
          <w:shd w:val="clear" w:color="auto" w:fill="FBFBFB"/>
        </w:rPr>
        <w:t>, а также получения статистических данных</w:t>
      </w:r>
      <w:r w:rsidRPr="00BA1C9B">
        <w:rPr>
          <w:color w:val="333333"/>
          <w:sz w:val="28"/>
          <w:szCs w:val="28"/>
          <w:shd w:val="clear" w:color="auto" w:fill="FBFBFB"/>
        </w:rPr>
        <w:t xml:space="preserve"> по вопросу </w:t>
      </w:r>
      <w:r w:rsidRPr="00BA1C9B">
        <w:rPr>
          <w:bCs/>
          <w:color w:val="333333"/>
          <w:sz w:val="28"/>
          <w:szCs w:val="28"/>
          <w:shd w:val="clear" w:color="auto" w:fill="FBFBFB"/>
        </w:rPr>
        <w:t>вредных</w:t>
      </w:r>
      <w:r w:rsidRPr="00BA1C9B">
        <w:rPr>
          <w:color w:val="333333"/>
          <w:sz w:val="28"/>
          <w:szCs w:val="28"/>
          <w:shd w:val="clear" w:color="auto" w:fill="FBFBFB"/>
        </w:rPr>
        <w:t> </w:t>
      </w:r>
      <w:r w:rsidRPr="00BA1C9B">
        <w:rPr>
          <w:bCs/>
          <w:color w:val="333333"/>
          <w:sz w:val="28"/>
          <w:szCs w:val="28"/>
          <w:shd w:val="clear" w:color="auto" w:fill="FBFBFB"/>
        </w:rPr>
        <w:t>привычек</w:t>
      </w:r>
      <w:r w:rsidRPr="00BA1C9B">
        <w:rPr>
          <w:color w:val="333333"/>
          <w:sz w:val="28"/>
          <w:szCs w:val="28"/>
          <w:shd w:val="clear" w:color="auto" w:fill="FBFBFB"/>
        </w:rPr>
        <w:t> </w:t>
      </w:r>
      <w:r w:rsidRPr="00BA1C9B">
        <w:rPr>
          <w:bCs/>
          <w:color w:val="333333"/>
          <w:sz w:val="28"/>
          <w:szCs w:val="28"/>
          <w:shd w:val="clear" w:color="auto" w:fill="FBFBFB"/>
        </w:rPr>
        <w:t>у</w:t>
      </w:r>
      <w:r w:rsidRPr="00BA1C9B">
        <w:rPr>
          <w:color w:val="333333"/>
          <w:sz w:val="28"/>
          <w:szCs w:val="28"/>
          <w:shd w:val="clear" w:color="auto" w:fill="FBFBFB"/>
        </w:rPr>
        <w:t> </w:t>
      </w:r>
      <w:r w:rsidR="00BA1C9B">
        <w:rPr>
          <w:color w:val="333333"/>
          <w:sz w:val="28"/>
          <w:szCs w:val="28"/>
          <w:shd w:val="clear" w:color="auto" w:fill="FBFBFB"/>
        </w:rPr>
        <w:t>обучающихся.</w:t>
      </w:r>
    </w:p>
    <w:p w:rsidR="00BA1C9B" w:rsidRDefault="00BA1C9B" w:rsidP="00D92B8C">
      <w:pPr>
        <w:ind w:firstLine="567"/>
        <w:rPr>
          <w:sz w:val="28"/>
          <w:szCs w:val="28"/>
        </w:rPr>
      </w:pPr>
    </w:p>
    <w:p w:rsidR="00114A10" w:rsidRDefault="00114A10" w:rsidP="00114A10">
      <w:pPr>
        <w:pStyle w:val="a4"/>
        <w:ind w:firstLine="426"/>
        <w:jc w:val="both"/>
        <w:rPr>
          <w:b w:val="0"/>
          <w:szCs w:val="28"/>
        </w:rPr>
      </w:pPr>
      <w:r>
        <w:rPr>
          <w:b w:val="0"/>
          <w:szCs w:val="28"/>
        </w:rPr>
        <w:t xml:space="preserve">На вопрос </w:t>
      </w:r>
      <w:r w:rsidR="00BB62A0">
        <w:rPr>
          <w:b w:val="0"/>
          <w:szCs w:val="28"/>
        </w:rPr>
        <w:t>«Считаете ли вы курение и алкоголь вредной привычкой</w:t>
      </w:r>
      <w:r w:rsidR="00BB62A0">
        <w:rPr>
          <w:szCs w:val="28"/>
        </w:rPr>
        <w:t xml:space="preserve">?» </w:t>
      </w:r>
      <w:r w:rsidR="00BA1C9B">
        <w:rPr>
          <w:szCs w:val="28"/>
        </w:rPr>
        <w:t>86</w:t>
      </w:r>
      <w:r w:rsidR="00BB62A0">
        <w:rPr>
          <w:szCs w:val="28"/>
        </w:rPr>
        <w:t>,0</w:t>
      </w:r>
      <w:r>
        <w:rPr>
          <w:szCs w:val="28"/>
        </w:rPr>
        <w:t>%</w:t>
      </w:r>
      <w:r>
        <w:rPr>
          <w:b w:val="0"/>
          <w:szCs w:val="28"/>
        </w:rPr>
        <w:t xml:space="preserve"> рес</w:t>
      </w:r>
      <w:r w:rsidR="00BB62A0">
        <w:rPr>
          <w:b w:val="0"/>
          <w:szCs w:val="28"/>
        </w:rPr>
        <w:t xml:space="preserve">пондентов ответили </w:t>
      </w:r>
      <w:r w:rsidR="00DB6B78">
        <w:rPr>
          <w:b w:val="0"/>
          <w:szCs w:val="28"/>
        </w:rPr>
        <w:t>утвердительно</w:t>
      </w:r>
      <w:r w:rsidR="00BB62A0">
        <w:rPr>
          <w:b w:val="0"/>
          <w:szCs w:val="28"/>
        </w:rPr>
        <w:t xml:space="preserve">, соответственно </w:t>
      </w:r>
      <w:r w:rsidR="00BA1C9B" w:rsidRPr="005F103D">
        <w:rPr>
          <w:szCs w:val="28"/>
        </w:rPr>
        <w:t>14</w:t>
      </w:r>
      <w:r w:rsidR="00BB62A0" w:rsidRPr="005F103D">
        <w:rPr>
          <w:szCs w:val="28"/>
        </w:rPr>
        <w:t>,0%</w:t>
      </w:r>
      <w:r w:rsidR="00BB62A0">
        <w:rPr>
          <w:b w:val="0"/>
          <w:szCs w:val="28"/>
        </w:rPr>
        <w:t xml:space="preserve"> ответили отрицательно.</w:t>
      </w:r>
    </w:p>
    <w:p w:rsidR="00AD47A1" w:rsidRDefault="00AD47A1" w:rsidP="00114A10">
      <w:pPr>
        <w:pStyle w:val="a4"/>
        <w:ind w:firstLine="426"/>
        <w:jc w:val="both"/>
        <w:rPr>
          <w:b w:val="0"/>
          <w:szCs w:val="28"/>
        </w:rPr>
      </w:pPr>
    </w:p>
    <w:p w:rsidR="0090630C" w:rsidRDefault="0090630C" w:rsidP="00114A10">
      <w:pPr>
        <w:pStyle w:val="a4"/>
        <w:ind w:firstLine="426"/>
        <w:jc w:val="both"/>
        <w:rPr>
          <w:b w:val="0"/>
          <w:szCs w:val="28"/>
        </w:rPr>
      </w:pPr>
    </w:p>
    <w:p w:rsidR="00DB6B78" w:rsidRDefault="00C77AFF" w:rsidP="00114A10">
      <w:pPr>
        <w:pStyle w:val="a4"/>
        <w:ind w:firstLine="426"/>
        <w:jc w:val="both"/>
        <w:rPr>
          <w:b w:val="0"/>
          <w:szCs w:val="28"/>
        </w:rPr>
      </w:pPr>
      <w:r>
        <w:rPr>
          <w:b w:val="0"/>
          <w:noProof/>
          <w:szCs w:val="28"/>
        </w:rPr>
        <w:drawing>
          <wp:inline distT="0" distB="0" distL="0" distR="0">
            <wp:extent cx="5940425" cy="4457462"/>
            <wp:effectExtent l="19050" t="0" r="3175" b="0"/>
            <wp:docPr id="4" name="Рисунок 2" descr="C:\Users\User\Desktop\вр п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вр пр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30C" w:rsidRDefault="0090630C" w:rsidP="00114A10">
      <w:pPr>
        <w:pStyle w:val="a4"/>
        <w:ind w:firstLine="426"/>
        <w:jc w:val="both"/>
        <w:rPr>
          <w:b w:val="0"/>
          <w:szCs w:val="28"/>
        </w:rPr>
      </w:pPr>
    </w:p>
    <w:p w:rsidR="007B5A3C" w:rsidRDefault="007B5A3C" w:rsidP="00114A10">
      <w:pPr>
        <w:pStyle w:val="a4"/>
        <w:ind w:firstLine="426"/>
        <w:jc w:val="both"/>
        <w:rPr>
          <w:b w:val="0"/>
          <w:szCs w:val="28"/>
        </w:rPr>
      </w:pPr>
    </w:p>
    <w:p w:rsidR="007B5A3C" w:rsidRDefault="007B5A3C" w:rsidP="00114A10">
      <w:pPr>
        <w:pStyle w:val="a4"/>
        <w:ind w:firstLine="426"/>
        <w:jc w:val="both"/>
        <w:rPr>
          <w:b w:val="0"/>
          <w:szCs w:val="28"/>
        </w:rPr>
      </w:pPr>
    </w:p>
    <w:p w:rsidR="007B5A3C" w:rsidRDefault="007B5A3C" w:rsidP="00114A10">
      <w:pPr>
        <w:pStyle w:val="a4"/>
        <w:ind w:firstLine="426"/>
        <w:jc w:val="both"/>
        <w:rPr>
          <w:b w:val="0"/>
          <w:szCs w:val="28"/>
        </w:rPr>
      </w:pPr>
    </w:p>
    <w:p w:rsidR="007B5A3C" w:rsidRDefault="007B5A3C" w:rsidP="00114A10">
      <w:pPr>
        <w:pStyle w:val="a4"/>
        <w:ind w:firstLine="426"/>
        <w:jc w:val="both"/>
        <w:rPr>
          <w:b w:val="0"/>
          <w:szCs w:val="28"/>
        </w:rPr>
      </w:pPr>
    </w:p>
    <w:p w:rsidR="007B5A3C" w:rsidRDefault="007B5A3C" w:rsidP="00114A10">
      <w:pPr>
        <w:pStyle w:val="a4"/>
        <w:ind w:firstLine="426"/>
        <w:jc w:val="both"/>
        <w:rPr>
          <w:b w:val="0"/>
          <w:szCs w:val="28"/>
        </w:rPr>
      </w:pPr>
    </w:p>
    <w:p w:rsidR="0090630C" w:rsidRDefault="0090630C" w:rsidP="00114A10">
      <w:pPr>
        <w:pStyle w:val="a4"/>
        <w:ind w:firstLine="426"/>
        <w:jc w:val="both"/>
        <w:rPr>
          <w:b w:val="0"/>
          <w:szCs w:val="28"/>
        </w:rPr>
      </w:pPr>
    </w:p>
    <w:p w:rsidR="00114A10" w:rsidRDefault="00BB62A0" w:rsidP="00114A1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вопрос «Вы курите?», </w:t>
      </w:r>
      <w:r w:rsidR="00BA1C9B" w:rsidRPr="005F103D">
        <w:rPr>
          <w:b/>
          <w:sz w:val="28"/>
          <w:szCs w:val="28"/>
        </w:rPr>
        <w:t>20</w:t>
      </w:r>
      <w:r w:rsidR="00114A10" w:rsidRPr="005F103D">
        <w:rPr>
          <w:b/>
          <w:sz w:val="28"/>
          <w:szCs w:val="28"/>
        </w:rPr>
        <w:t>,0</w:t>
      </w:r>
      <w:r w:rsidRPr="005F103D">
        <w:rPr>
          <w:b/>
          <w:sz w:val="28"/>
          <w:szCs w:val="28"/>
        </w:rPr>
        <w:t>%</w:t>
      </w:r>
      <w:r>
        <w:rPr>
          <w:sz w:val="28"/>
          <w:szCs w:val="28"/>
        </w:rPr>
        <w:t xml:space="preserve"> ответили, ч</w:t>
      </w:r>
      <w:r w:rsidR="00D92B8C">
        <w:rPr>
          <w:sz w:val="28"/>
          <w:szCs w:val="28"/>
        </w:rPr>
        <w:t>то курят. Начали курить с 13, 14, 15</w:t>
      </w:r>
      <w:r w:rsidR="00401C90">
        <w:rPr>
          <w:sz w:val="28"/>
          <w:szCs w:val="28"/>
        </w:rPr>
        <w:t xml:space="preserve"> лет</w:t>
      </w:r>
      <w:r w:rsidR="00114A10">
        <w:rPr>
          <w:sz w:val="28"/>
          <w:szCs w:val="28"/>
        </w:rPr>
        <w:t xml:space="preserve"> (рис.1)</w:t>
      </w:r>
      <w:r w:rsidR="00401C90">
        <w:rPr>
          <w:sz w:val="28"/>
          <w:szCs w:val="28"/>
        </w:rPr>
        <w:t>.</w:t>
      </w:r>
    </w:p>
    <w:p w:rsidR="00114A10" w:rsidRDefault="005F103D" w:rsidP="00114A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тех, кто курит, </w:t>
      </w:r>
      <w:r w:rsidR="00BA1C9B">
        <w:rPr>
          <w:sz w:val="28"/>
          <w:szCs w:val="28"/>
        </w:rPr>
        <w:t>10</w:t>
      </w:r>
      <w:r w:rsidR="00895A9C">
        <w:rPr>
          <w:sz w:val="28"/>
          <w:szCs w:val="28"/>
        </w:rPr>
        <w:t xml:space="preserve">,0% начали курить с 13 лет, </w:t>
      </w:r>
      <w:r w:rsidR="00BA1C9B">
        <w:rPr>
          <w:sz w:val="28"/>
          <w:szCs w:val="28"/>
        </w:rPr>
        <w:t>11</w:t>
      </w:r>
      <w:r w:rsidR="00895A9C">
        <w:rPr>
          <w:sz w:val="28"/>
          <w:szCs w:val="28"/>
        </w:rPr>
        <w:t>,0% с 14</w:t>
      </w:r>
      <w:r w:rsidR="00114A10">
        <w:rPr>
          <w:sz w:val="28"/>
          <w:szCs w:val="28"/>
        </w:rPr>
        <w:t xml:space="preserve"> лет, </w:t>
      </w:r>
      <w:r w:rsidR="00BA1C9B">
        <w:rPr>
          <w:sz w:val="28"/>
          <w:szCs w:val="28"/>
        </w:rPr>
        <w:t>79</w:t>
      </w:r>
      <w:r w:rsidR="00114A10">
        <w:rPr>
          <w:sz w:val="28"/>
          <w:szCs w:val="28"/>
        </w:rPr>
        <w:t>,0% с 15 лет.</w:t>
      </w:r>
    </w:p>
    <w:p w:rsidR="00D92B8C" w:rsidRDefault="00D92B8C" w:rsidP="00114A10">
      <w:pPr>
        <w:jc w:val="both"/>
        <w:rPr>
          <w:sz w:val="28"/>
          <w:szCs w:val="28"/>
        </w:rPr>
      </w:pPr>
    </w:p>
    <w:p w:rsidR="00114A10" w:rsidRDefault="00114A10" w:rsidP="00114A10">
      <w:pPr>
        <w:pStyle w:val="a3"/>
        <w:keepNext/>
        <w:jc w:val="both"/>
      </w:pPr>
      <w:r>
        <w:t xml:space="preserve">Рисунок </w:t>
      </w:r>
      <w:r w:rsidR="00737C8C">
        <w:fldChar w:fldCharType="begin"/>
      </w:r>
      <w:r w:rsidR="00D92B8C">
        <w:instrText xml:space="preserve"> SEQ Рисунок \* ARABIC </w:instrText>
      </w:r>
      <w:r w:rsidR="00737C8C">
        <w:fldChar w:fldCharType="separate"/>
      </w:r>
      <w:r w:rsidR="00035625">
        <w:rPr>
          <w:noProof/>
        </w:rPr>
        <w:t>1</w:t>
      </w:r>
      <w:r w:rsidR="00737C8C">
        <w:rPr>
          <w:noProof/>
        </w:rPr>
        <w:fldChar w:fldCharType="end"/>
      </w:r>
    </w:p>
    <w:p w:rsidR="00114A10" w:rsidRDefault="00114A10" w:rsidP="00114A10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410200" cy="16002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95A9C" w:rsidRDefault="00895A9C" w:rsidP="00114A10">
      <w:pPr>
        <w:ind w:firstLine="426"/>
        <w:jc w:val="both"/>
        <w:rPr>
          <w:sz w:val="28"/>
          <w:szCs w:val="28"/>
        </w:rPr>
      </w:pPr>
    </w:p>
    <w:p w:rsidR="00895A9C" w:rsidRDefault="002D2B04" w:rsidP="00114A1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 вопрос</w:t>
      </w:r>
      <w:r w:rsidR="00895A9C">
        <w:rPr>
          <w:sz w:val="28"/>
          <w:szCs w:val="28"/>
        </w:rPr>
        <w:t xml:space="preserve"> «Вы употребляете алкогольные напитки?» </w:t>
      </w:r>
      <w:r>
        <w:rPr>
          <w:sz w:val="28"/>
          <w:szCs w:val="28"/>
        </w:rPr>
        <w:t xml:space="preserve">ответили «Да» </w:t>
      </w:r>
      <w:r w:rsidRPr="002D2B04">
        <w:rPr>
          <w:b/>
          <w:sz w:val="28"/>
          <w:szCs w:val="28"/>
        </w:rPr>
        <w:t>22</w:t>
      </w:r>
      <w:r w:rsidR="00D92B8C" w:rsidRPr="002D2B04">
        <w:rPr>
          <w:b/>
          <w:sz w:val="28"/>
          <w:szCs w:val="28"/>
        </w:rPr>
        <w:t>,0%</w:t>
      </w:r>
      <w:r w:rsidR="00D92B8C">
        <w:rPr>
          <w:sz w:val="28"/>
          <w:szCs w:val="28"/>
        </w:rPr>
        <w:t xml:space="preserve"> </w:t>
      </w:r>
      <w:r w:rsidR="00401C90">
        <w:rPr>
          <w:sz w:val="28"/>
          <w:szCs w:val="28"/>
        </w:rPr>
        <w:t>опрашиваемых.</w:t>
      </w:r>
    </w:p>
    <w:p w:rsidR="002D2B04" w:rsidRDefault="002D2B04" w:rsidP="00114A10">
      <w:pPr>
        <w:ind w:firstLine="426"/>
        <w:jc w:val="both"/>
        <w:rPr>
          <w:sz w:val="28"/>
          <w:szCs w:val="28"/>
        </w:rPr>
      </w:pPr>
    </w:p>
    <w:p w:rsidR="00114A10" w:rsidRDefault="00114A10" w:rsidP="00963FE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Проведенный анализ ответов респо</w:t>
      </w:r>
      <w:r w:rsidR="00BB62A0">
        <w:rPr>
          <w:sz w:val="28"/>
          <w:szCs w:val="28"/>
        </w:rPr>
        <w:t>ндентов на вопрос: «Отношение Ваших родителей к проблеме вредн</w:t>
      </w:r>
      <w:r w:rsidR="00895A9C">
        <w:rPr>
          <w:sz w:val="28"/>
          <w:szCs w:val="28"/>
        </w:rPr>
        <w:t>ых привычек»</w:t>
      </w:r>
      <w:r w:rsidR="00895A9C" w:rsidRPr="00895A9C">
        <w:rPr>
          <w:sz w:val="28"/>
          <w:szCs w:val="28"/>
        </w:rPr>
        <w:t>:</w:t>
      </w:r>
      <w:r w:rsidR="00BB62A0">
        <w:rPr>
          <w:sz w:val="28"/>
          <w:szCs w:val="28"/>
        </w:rPr>
        <w:t xml:space="preserve"> </w:t>
      </w:r>
      <w:r w:rsidR="00401C90">
        <w:rPr>
          <w:sz w:val="28"/>
          <w:szCs w:val="28"/>
        </w:rPr>
        <w:t>«</w:t>
      </w:r>
      <w:r w:rsidR="00BB62A0">
        <w:rPr>
          <w:sz w:val="28"/>
          <w:szCs w:val="28"/>
        </w:rPr>
        <w:t>курят родители сами</w:t>
      </w:r>
      <w:r w:rsidR="00401C90">
        <w:rPr>
          <w:sz w:val="28"/>
          <w:szCs w:val="28"/>
        </w:rPr>
        <w:t xml:space="preserve">» </w:t>
      </w:r>
      <w:r w:rsidR="00895A9C">
        <w:rPr>
          <w:sz w:val="28"/>
          <w:szCs w:val="28"/>
        </w:rPr>
        <w:t xml:space="preserve">ответили </w:t>
      </w:r>
      <w:r w:rsidR="00895A9C" w:rsidRPr="00401C90">
        <w:rPr>
          <w:b/>
          <w:sz w:val="28"/>
          <w:szCs w:val="28"/>
        </w:rPr>
        <w:t>3</w:t>
      </w:r>
      <w:r w:rsidRPr="00401C90">
        <w:rPr>
          <w:b/>
          <w:sz w:val="28"/>
          <w:szCs w:val="28"/>
        </w:rPr>
        <w:t>5,0%</w:t>
      </w:r>
      <w:r w:rsidR="00BB62A0">
        <w:rPr>
          <w:sz w:val="28"/>
          <w:szCs w:val="28"/>
        </w:rPr>
        <w:t xml:space="preserve"> респондентов, алкоголь вместе не употребляет никто</w:t>
      </w:r>
      <w:r>
        <w:rPr>
          <w:sz w:val="28"/>
          <w:szCs w:val="28"/>
        </w:rPr>
        <w:t>.</w:t>
      </w:r>
      <w:r w:rsidR="00895A9C">
        <w:rPr>
          <w:sz w:val="28"/>
          <w:szCs w:val="28"/>
        </w:rPr>
        <w:t xml:space="preserve"> Те</w:t>
      </w:r>
      <w:r w:rsidR="002D2B04">
        <w:rPr>
          <w:sz w:val="28"/>
          <w:szCs w:val="28"/>
        </w:rPr>
        <w:t xml:space="preserve">х родителей, кто </w:t>
      </w:r>
      <w:r w:rsidR="00895A9C">
        <w:rPr>
          <w:sz w:val="28"/>
          <w:szCs w:val="28"/>
        </w:rPr>
        <w:t xml:space="preserve">«борются» с детской зависимостью, проводят профилактические беседы с подростками по поводу вредных привычек – </w:t>
      </w:r>
      <w:r w:rsidR="002D2B04" w:rsidRPr="00401C90">
        <w:rPr>
          <w:b/>
          <w:sz w:val="28"/>
          <w:szCs w:val="28"/>
        </w:rPr>
        <w:t>45</w:t>
      </w:r>
      <w:r w:rsidR="00895A9C" w:rsidRPr="00401C90">
        <w:rPr>
          <w:b/>
          <w:sz w:val="28"/>
          <w:szCs w:val="28"/>
        </w:rPr>
        <w:t>,0</w:t>
      </w:r>
      <w:r w:rsidR="00895A9C">
        <w:rPr>
          <w:sz w:val="28"/>
          <w:szCs w:val="28"/>
        </w:rPr>
        <w:t>%</w:t>
      </w:r>
      <w:r w:rsidR="00E33184">
        <w:rPr>
          <w:sz w:val="28"/>
          <w:szCs w:val="28"/>
        </w:rPr>
        <w:t>.</w:t>
      </w:r>
    </w:p>
    <w:p w:rsidR="002D2B04" w:rsidRDefault="002D2B04" w:rsidP="00963FE0">
      <w:pPr>
        <w:ind w:firstLine="426"/>
        <w:jc w:val="both"/>
        <w:rPr>
          <w:sz w:val="28"/>
          <w:szCs w:val="28"/>
        </w:rPr>
      </w:pPr>
    </w:p>
    <w:p w:rsidR="00114A10" w:rsidRDefault="00114A10" w:rsidP="00114A1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 вопрос</w:t>
      </w:r>
      <w:r w:rsidR="00895A9C">
        <w:rPr>
          <w:sz w:val="28"/>
          <w:szCs w:val="28"/>
        </w:rPr>
        <w:t xml:space="preserve"> для девушек  «Образ современного молодого человека должен включать в себя понятие «вредные привычки?»</w:t>
      </w:r>
      <w:r w:rsidR="00E33184">
        <w:rPr>
          <w:sz w:val="28"/>
          <w:szCs w:val="28"/>
        </w:rPr>
        <w:t xml:space="preserve"> </w:t>
      </w:r>
      <w:r w:rsidR="002D2B04" w:rsidRPr="002D2B04">
        <w:rPr>
          <w:b/>
          <w:sz w:val="28"/>
          <w:szCs w:val="28"/>
        </w:rPr>
        <w:t>90</w:t>
      </w:r>
      <w:r w:rsidRPr="002D2B04">
        <w:rPr>
          <w:b/>
          <w:sz w:val="28"/>
          <w:szCs w:val="28"/>
        </w:rPr>
        <w:t>,</w:t>
      </w:r>
      <w:r w:rsidR="00895A9C" w:rsidRPr="002D2B04">
        <w:rPr>
          <w:b/>
          <w:sz w:val="28"/>
          <w:szCs w:val="28"/>
        </w:rPr>
        <w:t>0%</w:t>
      </w:r>
      <w:r w:rsidR="00E33184">
        <w:rPr>
          <w:sz w:val="28"/>
          <w:szCs w:val="28"/>
        </w:rPr>
        <w:t xml:space="preserve"> респондентов  ответили «нет», </w:t>
      </w:r>
      <w:r w:rsidR="002D2B04" w:rsidRPr="002D2B04">
        <w:rPr>
          <w:b/>
          <w:sz w:val="28"/>
          <w:szCs w:val="28"/>
        </w:rPr>
        <w:t>10</w:t>
      </w:r>
      <w:r w:rsidR="00895A9C" w:rsidRPr="002D2B04">
        <w:rPr>
          <w:b/>
          <w:sz w:val="28"/>
          <w:szCs w:val="28"/>
        </w:rPr>
        <w:t>,</w:t>
      </w:r>
      <w:r w:rsidR="002D2B04" w:rsidRPr="002D2B04">
        <w:rPr>
          <w:b/>
          <w:sz w:val="28"/>
          <w:szCs w:val="28"/>
        </w:rPr>
        <w:t>0</w:t>
      </w:r>
      <w:r w:rsidR="00895A9C">
        <w:rPr>
          <w:sz w:val="28"/>
          <w:szCs w:val="28"/>
        </w:rPr>
        <w:t xml:space="preserve">% соответственно ответили «да». </w:t>
      </w:r>
    </w:p>
    <w:p w:rsidR="002D2B04" w:rsidRDefault="002D2B04" w:rsidP="00114A10">
      <w:pPr>
        <w:ind w:firstLine="426"/>
        <w:jc w:val="both"/>
        <w:rPr>
          <w:sz w:val="28"/>
          <w:szCs w:val="28"/>
        </w:rPr>
      </w:pPr>
    </w:p>
    <w:p w:rsidR="00AD47A1" w:rsidRDefault="00963FE0" w:rsidP="00AD47A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 вопрос для юношей «Образ современной девушки должен включать в себя «вредны</w:t>
      </w:r>
      <w:r w:rsidR="002D2B04">
        <w:rPr>
          <w:sz w:val="28"/>
          <w:szCs w:val="28"/>
        </w:rPr>
        <w:t xml:space="preserve">е привычки»?» </w:t>
      </w:r>
      <w:r w:rsidR="002D2B04" w:rsidRPr="002D2B04">
        <w:rPr>
          <w:b/>
          <w:sz w:val="28"/>
          <w:szCs w:val="28"/>
        </w:rPr>
        <w:t>97</w:t>
      </w:r>
      <w:r w:rsidRPr="002D2B04">
        <w:rPr>
          <w:b/>
          <w:sz w:val="28"/>
          <w:szCs w:val="28"/>
        </w:rPr>
        <w:t>,0</w:t>
      </w:r>
      <w:r>
        <w:rPr>
          <w:sz w:val="28"/>
          <w:szCs w:val="28"/>
        </w:rPr>
        <w:t xml:space="preserve">% подростков ответили, что «нет», а </w:t>
      </w:r>
      <w:r w:rsidR="002D2B04" w:rsidRPr="002D2B04">
        <w:rPr>
          <w:b/>
          <w:sz w:val="28"/>
          <w:szCs w:val="28"/>
        </w:rPr>
        <w:t>3</w:t>
      </w:r>
      <w:r w:rsidRPr="002D2B04">
        <w:rPr>
          <w:b/>
          <w:sz w:val="28"/>
          <w:szCs w:val="28"/>
        </w:rPr>
        <w:t>,0</w:t>
      </w:r>
      <w:r>
        <w:rPr>
          <w:sz w:val="28"/>
          <w:szCs w:val="28"/>
        </w:rPr>
        <w:t>% согласны, что у девушек могут быть «вредные привычки».</w:t>
      </w:r>
    </w:p>
    <w:p w:rsidR="00E30A85" w:rsidRDefault="00E30A85" w:rsidP="00AD47A1">
      <w:pPr>
        <w:ind w:firstLine="426"/>
        <w:jc w:val="both"/>
        <w:rPr>
          <w:sz w:val="28"/>
          <w:szCs w:val="28"/>
        </w:rPr>
      </w:pPr>
    </w:p>
    <w:p w:rsidR="00AD47A1" w:rsidRDefault="00AD47A1" w:rsidP="00B379C5">
      <w:pPr>
        <w:jc w:val="both"/>
        <w:rPr>
          <w:sz w:val="28"/>
          <w:szCs w:val="28"/>
        </w:rPr>
      </w:pPr>
    </w:p>
    <w:p w:rsidR="002D2B04" w:rsidRPr="00963FE0" w:rsidRDefault="00AD47A1" w:rsidP="00114A10">
      <w:pPr>
        <w:ind w:firstLine="426"/>
        <w:jc w:val="both"/>
        <w:rPr>
          <w:sz w:val="28"/>
          <w:szCs w:val="28"/>
        </w:rPr>
      </w:pPr>
      <w:r w:rsidRPr="00AD47A1">
        <w:rPr>
          <w:sz w:val="28"/>
          <w:szCs w:val="28"/>
        </w:rPr>
        <w:drawing>
          <wp:inline distT="0" distB="0" distL="0" distR="0">
            <wp:extent cx="5940425" cy="2120081"/>
            <wp:effectExtent l="19050" t="0" r="3175" b="0"/>
            <wp:docPr id="8" name="Рисунок 4" descr="C:\Users\User\Desktop\врпр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врпр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20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7A1" w:rsidRDefault="00114A10" w:rsidP="00114A1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D2B04" w:rsidRDefault="00AD47A1" w:rsidP="00B379C5">
      <w:pPr>
        <w:tabs>
          <w:tab w:val="left" w:pos="142"/>
        </w:tabs>
        <w:ind w:left="-851"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379C5">
        <w:rPr>
          <w:sz w:val="28"/>
          <w:szCs w:val="28"/>
        </w:rPr>
        <w:t xml:space="preserve">              </w:t>
      </w:r>
    </w:p>
    <w:p w:rsidR="00B379C5" w:rsidRDefault="00B379C5" w:rsidP="00114A10">
      <w:pPr>
        <w:ind w:firstLine="426"/>
        <w:jc w:val="both"/>
        <w:rPr>
          <w:sz w:val="28"/>
          <w:szCs w:val="28"/>
        </w:rPr>
      </w:pPr>
    </w:p>
    <w:p w:rsidR="00B379C5" w:rsidRDefault="00B379C5" w:rsidP="00114A1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Обучающиеся не употребляют наркотические средства, у  них нет знакомых и родственников, употребляющих наркотики.    </w:t>
      </w:r>
    </w:p>
    <w:p w:rsidR="00B379C5" w:rsidRDefault="00B379C5" w:rsidP="00114A1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E33184" w:rsidRDefault="00E33184" w:rsidP="00114A1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Проведенный анализ ответов на вопрос «Как Вы относитесь к вопросу ВИЧ/СПИД»</w:t>
      </w:r>
      <w:r w:rsidRPr="00E33184">
        <w:rPr>
          <w:sz w:val="28"/>
          <w:szCs w:val="28"/>
        </w:rPr>
        <w:t>:</w:t>
      </w:r>
      <w:r w:rsidR="00401C90">
        <w:rPr>
          <w:sz w:val="28"/>
          <w:szCs w:val="28"/>
        </w:rPr>
        <w:t xml:space="preserve"> </w:t>
      </w:r>
      <w:r w:rsidR="00DD0B0F">
        <w:rPr>
          <w:sz w:val="28"/>
          <w:szCs w:val="28"/>
        </w:rPr>
        <w:t xml:space="preserve"> </w:t>
      </w:r>
      <w:r w:rsidR="00DD0B0F" w:rsidRPr="002D2B04">
        <w:rPr>
          <w:b/>
          <w:sz w:val="28"/>
          <w:szCs w:val="28"/>
        </w:rPr>
        <w:t>99,9</w:t>
      </w:r>
      <w:r w:rsidRPr="002D2B04">
        <w:rPr>
          <w:b/>
          <w:sz w:val="28"/>
          <w:szCs w:val="28"/>
        </w:rPr>
        <w:t>%</w:t>
      </w:r>
      <w:r>
        <w:rPr>
          <w:sz w:val="28"/>
          <w:szCs w:val="28"/>
        </w:rPr>
        <w:t xml:space="preserve"> студентов знают об этом заболевании, </w:t>
      </w:r>
      <w:r w:rsidR="00DD0B0F" w:rsidRPr="002D2B04">
        <w:rPr>
          <w:b/>
          <w:sz w:val="28"/>
          <w:szCs w:val="28"/>
        </w:rPr>
        <w:t>65,0%</w:t>
      </w:r>
      <w:r w:rsidR="00DD0B0F">
        <w:rPr>
          <w:sz w:val="28"/>
          <w:szCs w:val="28"/>
        </w:rPr>
        <w:t xml:space="preserve"> сообщили, что необходимо вести здоровый образ жизни и предохраняться.</w:t>
      </w:r>
    </w:p>
    <w:p w:rsidR="00AD47A1" w:rsidRDefault="00AD47A1" w:rsidP="00114A10">
      <w:pPr>
        <w:ind w:firstLine="426"/>
        <w:jc w:val="both"/>
        <w:rPr>
          <w:sz w:val="28"/>
          <w:szCs w:val="28"/>
        </w:rPr>
      </w:pPr>
    </w:p>
    <w:p w:rsidR="00DD0B0F" w:rsidRDefault="00DD0B0F" w:rsidP="00114A1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 вопрос «Перечислите глобальные проблемы современной молодежи» респонденты ответили</w:t>
      </w:r>
      <w:r w:rsidRPr="00DD0B0F">
        <w:rPr>
          <w:sz w:val="28"/>
          <w:szCs w:val="28"/>
        </w:rPr>
        <w:t>:</w:t>
      </w:r>
      <w:r w:rsidR="00401C90">
        <w:rPr>
          <w:sz w:val="28"/>
          <w:szCs w:val="28"/>
        </w:rPr>
        <w:t xml:space="preserve"> употребление алкоголя и</w:t>
      </w:r>
      <w:r>
        <w:rPr>
          <w:sz w:val="28"/>
          <w:szCs w:val="28"/>
        </w:rPr>
        <w:t xml:space="preserve"> наркотическ</w:t>
      </w:r>
      <w:r w:rsidR="00401C90">
        <w:rPr>
          <w:sz w:val="28"/>
          <w:szCs w:val="28"/>
        </w:rPr>
        <w:t>их средств</w:t>
      </w:r>
      <w:r>
        <w:rPr>
          <w:sz w:val="28"/>
          <w:szCs w:val="28"/>
        </w:rPr>
        <w:t xml:space="preserve">, </w:t>
      </w:r>
      <w:r w:rsidR="00CC67E5">
        <w:rPr>
          <w:sz w:val="28"/>
          <w:szCs w:val="28"/>
        </w:rPr>
        <w:t>агрессия людей, социальные сети и др. (см.</w:t>
      </w:r>
      <w:r w:rsidR="00275442">
        <w:rPr>
          <w:sz w:val="28"/>
          <w:szCs w:val="28"/>
        </w:rPr>
        <w:t xml:space="preserve"> </w:t>
      </w:r>
      <w:r w:rsidR="00CC67E5">
        <w:rPr>
          <w:sz w:val="28"/>
          <w:szCs w:val="28"/>
        </w:rPr>
        <w:t>рис 2)</w:t>
      </w:r>
    </w:p>
    <w:p w:rsidR="00CC67E5" w:rsidRDefault="00CC67E5" w:rsidP="00114A10">
      <w:pPr>
        <w:ind w:firstLine="426"/>
        <w:jc w:val="both"/>
        <w:rPr>
          <w:sz w:val="28"/>
          <w:szCs w:val="28"/>
        </w:rPr>
      </w:pPr>
    </w:p>
    <w:p w:rsidR="00CC67E5" w:rsidRPr="00DB6B78" w:rsidRDefault="00DB6B78" w:rsidP="00114A10">
      <w:pPr>
        <w:ind w:firstLine="426"/>
        <w:jc w:val="both"/>
        <w:rPr>
          <w:color w:val="548DD4" w:themeColor="text2" w:themeTint="99"/>
          <w:sz w:val="18"/>
          <w:szCs w:val="18"/>
        </w:rPr>
      </w:pPr>
      <w:r w:rsidRPr="00DB6B78">
        <w:rPr>
          <w:color w:val="548DD4" w:themeColor="text2" w:themeTint="99"/>
          <w:sz w:val="18"/>
          <w:szCs w:val="18"/>
        </w:rPr>
        <w:t>Рисунок 2</w:t>
      </w:r>
    </w:p>
    <w:p w:rsidR="00DB6B78" w:rsidRPr="00DB6B78" w:rsidRDefault="00DB6B78" w:rsidP="00114A10">
      <w:pPr>
        <w:ind w:firstLine="426"/>
        <w:jc w:val="both"/>
        <w:rPr>
          <w:color w:val="8DB3E2" w:themeColor="text2" w:themeTint="66"/>
          <w:sz w:val="18"/>
          <w:szCs w:val="18"/>
        </w:rPr>
      </w:pPr>
    </w:p>
    <w:p w:rsidR="00CC67E5" w:rsidRPr="00DD0B0F" w:rsidRDefault="00CC67E5" w:rsidP="00114A10">
      <w:pPr>
        <w:ind w:firstLine="426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05500" cy="4829175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14A10" w:rsidRDefault="00114A10" w:rsidP="00114A10">
      <w:pPr>
        <w:jc w:val="both"/>
        <w:rPr>
          <w:b/>
          <w:sz w:val="28"/>
          <w:szCs w:val="28"/>
        </w:rPr>
      </w:pPr>
    </w:p>
    <w:p w:rsidR="00CC67E5" w:rsidRDefault="00CC67E5" w:rsidP="00114A10">
      <w:pPr>
        <w:jc w:val="both"/>
        <w:rPr>
          <w:b/>
          <w:sz w:val="28"/>
          <w:szCs w:val="28"/>
        </w:rPr>
      </w:pPr>
    </w:p>
    <w:p w:rsidR="00CC67E5" w:rsidRDefault="00CC67E5" w:rsidP="00114A10">
      <w:pPr>
        <w:jc w:val="both"/>
        <w:rPr>
          <w:b/>
          <w:sz w:val="28"/>
          <w:szCs w:val="28"/>
        </w:rPr>
      </w:pPr>
    </w:p>
    <w:p w:rsidR="00CC67E5" w:rsidRDefault="00CC67E5" w:rsidP="00114A10">
      <w:pPr>
        <w:jc w:val="both"/>
        <w:rPr>
          <w:b/>
          <w:sz w:val="28"/>
          <w:szCs w:val="28"/>
        </w:rPr>
      </w:pPr>
    </w:p>
    <w:p w:rsidR="00CC67E5" w:rsidRDefault="00CC67E5" w:rsidP="00114A10">
      <w:pPr>
        <w:jc w:val="both"/>
        <w:rPr>
          <w:b/>
          <w:sz w:val="28"/>
          <w:szCs w:val="28"/>
        </w:rPr>
      </w:pPr>
    </w:p>
    <w:sectPr w:rsidR="00CC67E5" w:rsidSect="00B379C5">
      <w:pgSz w:w="11906" w:h="16838"/>
      <w:pgMar w:top="1134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4A10"/>
    <w:rsid w:val="00004F72"/>
    <w:rsid w:val="00035625"/>
    <w:rsid w:val="00114A10"/>
    <w:rsid w:val="00196EA8"/>
    <w:rsid w:val="00275442"/>
    <w:rsid w:val="002D2B04"/>
    <w:rsid w:val="003B39A8"/>
    <w:rsid w:val="00401C90"/>
    <w:rsid w:val="00461ACF"/>
    <w:rsid w:val="004807D3"/>
    <w:rsid w:val="00481C25"/>
    <w:rsid w:val="00491674"/>
    <w:rsid w:val="005F103D"/>
    <w:rsid w:val="00655E2E"/>
    <w:rsid w:val="006802F3"/>
    <w:rsid w:val="00737C8C"/>
    <w:rsid w:val="007B5A3C"/>
    <w:rsid w:val="00895A9C"/>
    <w:rsid w:val="00901366"/>
    <w:rsid w:val="0090630C"/>
    <w:rsid w:val="00963FE0"/>
    <w:rsid w:val="009E7D18"/>
    <w:rsid w:val="00AD47A1"/>
    <w:rsid w:val="00AD7E40"/>
    <w:rsid w:val="00B379C5"/>
    <w:rsid w:val="00BA1C9B"/>
    <w:rsid w:val="00BB62A0"/>
    <w:rsid w:val="00C32D6A"/>
    <w:rsid w:val="00C77AFF"/>
    <w:rsid w:val="00CC67E5"/>
    <w:rsid w:val="00D62DBE"/>
    <w:rsid w:val="00D721EC"/>
    <w:rsid w:val="00D92B8C"/>
    <w:rsid w:val="00DB03B3"/>
    <w:rsid w:val="00DB6B78"/>
    <w:rsid w:val="00DD0B0F"/>
    <w:rsid w:val="00E30A85"/>
    <w:rsid w:val="00E33184"/>
    <w:rsid w:val="00EA1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114A10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Body Text"/>
    <w:basedOn w:val="a"/>
    <w:link w:val="a5"/>
    <w:semiHidden/>
    <w:unhideWhenUsed/>
    <w:rsid w:val="00114A10"/>
    <w:rPr>
      <w:b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114A1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14A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4A1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nk">
    <w:name w:val="link"/>
    <w:basedOn w:val="a0"/>
    <w:rsid w:val="009013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114A10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Body Text"/>
    <w:basedOn w:val="a"/>
    <w:link w:val="a5"/>
    <w:semiHidden/>
    <w:unhideWhenUsed/>
    <w:rsid w:val="00114A10"/>
    <w:rPr>
      <w:b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114A1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14A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4A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2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chart" Target="charts/chart1.xml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image" Target="../media/image2.jpeg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0.15377777777777779"/>
          <c:y val="0.14990138067061182"/>
          <c:w val="0.82115099715099715"/>
          <c:h val="0.38174905651586449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gradFill>
              <a:gsLst>
                <a:gs pos="0">
                  <a:schemeClr val="accent5">
                    <a:lumMod val="75000"/>
                  </a:schemeClr>
                </a:gs>
                <a:gs pos="50000">
                  <a:srgbClr val="4F81BD">
                    <a:tint val="44500"/>
                    <a:satMod val="160000"/>
                  </a:srgbClr>
                </a:gs>
                <a:gs pos="100000">
                  <a:srgbClr val="4F81BD">
                    <a:tint val="23500"/>
                    <a:satMod val="160000"/>
                  </a:srgbClr>
                </a:gs>
              </a:gsLst>
              <a:lin ang="5400000" scaled="0"/>
            </a:gradFill>
          </c:spPr>
          <c:dPt>
            <c:idx val="0"/>
            <c:spPr>
              <a:gradFill>
                <a:gsLst>
                  <a:gs pos="0">
                    <a:srgbClr val="C00000"/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</c:spPr>
          </c:dPt>
          <c:dPt>
            <c:idx val="1"/>
            <c:spPr>
              <a:gradFill>
                <a:gsLst>
                  <a:gs pos="0">
                    <a:srgbClr val="FFFF00"/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</c:spPr>
          </c:dPt>
          <c:dPt>
            <c:idx val="3"/>
            <c:spPr>
              <a:blipFill>
                <a:blip xmlns:r="http://schemas.openxmlformats.org/officeDocument/2006/relationships" r:embed="rId1"/>
                <a:tile tx="0" ty="0" sx="100000" sy="100000" flip="none" algn="tl"/>
              </a:blipFill>
            </c:spPr>
          </c:dPt>
          <c:dLbls>
            <c:numFmt formatCode="0.0%" sourceLinked="0"/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курят регулярно</c:v>
                </c:pt>
                <c:pt idx="1">
                  <c:v>курят с 13 лет </c:v>
                </c:pt>
                <c:pt idx="2">
                  <c:v>курят с 14 лет</c:v>
                </c:pt>
                <c:pt idx="3">
                  <c:v>курят с 15 лет</c:v>
                </c:pt>
                <c:pt idx="4">
                  <c:v>употр. спирт. нап.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0.2</c:v>
                </c:pt>
                <c:pt idx="1">
                  <c:v>0.1</c:v>
                </c:pt>
                <c:pt idx="2">
                  <c:v>0.11000000000000001</c:v>
                </c:pt>
                <c:pt idx="3">
                  <c:v>0.79</c:v>
                </c:pt>
                <c:pt idx="4">
                  <c:v>0.22000000000000003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курят регулярно</c:v>
                </c:pt>
                <c:pt idx="1">
                  <c:v>курят с 13 лет </c:v>
                </c:pt>
                <c:pt idx="2">
                  <c:v>курят с 14 лет</c:v>
                </c:pt>
                <c:pt idx="3">
                  <c:v>курят с 15 лет</c:v>
                </c:pt>
                <c:pt idx="4">
                  <c:v>употр. спирт. нап.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курят регулярно</c:v>
                </c:pt>
                <c:pt idx="1">
                  <c:v>курят с 13 лет </c:v>
                </c:pt>
                <c:pt idx="2">
                  <c:v>курят с 14 лет</c:v>
                </c:pt>
                <c:pt idx="3">
                  <c:v>курят с 15 лет</c:v>
                </c:pt>
                <c:pt idx="4">
                  <c:v>употр. спирт. нап.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shape val="cylinder"/>
        <c:axId val="66807680"/>
        <c:axId val="66813952"/>
        <c:axId val="0"/>
      </c:bar3DChart>
      <c:catAx>
        <c:axId val="66807680"/>
        <c:scaling>
          <c:orientation val="minMax"/>
        </c:scaling>
        <c:axPos val="b"/>
        <c:tickLblPos val="nextTo"/>
        <c:txPr>
          <a:bodyPr/>
          <a:lstStyle/>
          <a:p>
            <a:pPr>
              <a:defRPr sz="900" b="1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6813952"/>
        <c:crosses val="autoZero"/>
        <c:auto val="1"/>
        <c:lblAlgn val="ctr"/>
        <c:lblOffset val="100"/>
      </c:catAx>
      <c:valAx>
        <c:axId val="66813952"/>
        <c:scaling>
          <c:orientation val="minMax"/>
          <c:max val="1"/>
          <c:min val="0"/>
        </c:scaling>
        <c:axPos val="l"/>
        <c:majorGridlines/>
        <c:numFmt formatCode="0.0%" sourceLinked="0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6807680"/>
        <c:crosses val="autoZero"/>
        <c:crossBetween val="between"/>
        <c:minorUnit val="0.1"/>
      </c:valAx>
      <c:spPr>
        <a:gradFill>
          <a:gsLst>
            <a:gs pos="0">
              <a:schemeClr val="accent2">
                <a:lumMod val="40000"/>
                <a:lumOff val="60000"/>
              </a:schemeClr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lin ang="5400000" scaled="0"/>
        </a:gradFill>
      </c:spPr>
    </c:plotArea>
    <c:plotVisOnly val="1"/>
    <c:dispBlanksAs val="gap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Проблемы современной молодежи по мнению опрашиваемых</c:v>
                </c:pt>
              </c:strCache>
            </c:strRef>
          </c:tx>
          <c:cat>
            <c:strRef>
              <c:f>Лист1!$A$2:$A$9</c:f>
              <c:strCache>
                <c:ptCount val="7"/>
                <c:pt idx="0">
                  <c:v>Курение, алкоголизм, наркомания-58%</c:v>
                </c:pt>
                <c:pt idx="1">
                  <c:v>Психологические проблемы (агрессия, отношения с др. людьми)-20%</c:v>
                </c:pt>
                <c:pt idx="2">
                  <c:v>Экономические проблемы (безработица, социальное неравенство)-8%</c:v>
                </c:pt>
                <c:pt idx="3">
                  <c:v>Интернет-зависимость-6%</c:v>
                </c:pt>
                <c:pt idx="4">
                  <c:v>Здоровье-5%</c:v>
                </c:pt>
                <c:pt idx="5">
                  <c:v>Преступность-2%</c:v>
                </c:pt>
                <c:pt idx="6">
                  <c:v>Загрязнение окруж. среды-1%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5.8</c:v>
                </c:pt>
                <c:pt idx="1">
                  <c:v>2</c:v>
                </c:pt>
                <c:pt idx="2">
                  <c:v>0.8</c:v>
                </c:pt>
                <c:pt idx="3">
                  <c:v>0.60000000000000053</c:v>
                </c:pt>
                <c:pt idx="4">
                  <c:v>0.5</c:v>
                </c:pt>
                <c:pt idx="5">
                  <c:v>0.2</c:v>
                </c:pt>
                <c:pt idx="6">
                  <c:v>0.1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psiholog</dc:creator>
  <cp:lastModifiedBy>User</cp:lastModifiedBy>
  <cp:revision>14</cp:revision>
  <cp:lastPrinted>2022-03-21T10:12:00Z</cp:lastPrinted>
  <dcterms:created xsi:type="dcterms:W3CDTF">2022-03-21T10:04:00Z</dcterms:created>
  <dcterms:modified xsi:type="dcterms:W3CDTF">2022-03-23T06:02:00Z</dcterms:modified>
</cp:coreProperties>
</file>